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03" w:rsidRDefault="007107D1">
      <w:pPr>
        <w:spacing w:line="360" w:lineRule="auto"/>
        <w:outlineLvl w:val="0"/>
        <w:rPr>
          <w:rFonts w:eastAsia="黑体"/>
          <w:sz w:val="32"/>
          <w:szCs w:val="32"/>
          <w:lang w:val="en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  <w:lang w:val="en"/>
        </w:rPr>
        <w:t>7</w:t>
      </w:r>
    </w:p>
    <w:p w:rsidR="007107D1" w:rsidRDefault="007107D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eastAsia="方正小标宋简体" w:hint="eastAsia"/>
          <w:kern w:val="0"/>
          <w:sz w:val="36"/>
          <w:szCs w:val="36"/>
          <w:lang w:val="zh-CN" w:bidi="th-TH"/>
        </w:rPr>
      </w:pPr>
      <w:r>
        <w:rPr>
          <w:rFonts w:eastAsia="方正小标宋简体"/>
          <w:kern w:val="0"/>
          <w:sz w:val="36"/>
          <w:szCs w:val="36"/>
          <w:lang w:bidi="th-TH"/>
        </w:rPr>
        <w:t>2023</w:t>
      </w:r>
      <w:r>
        <w:rPr>
          <w:rFonts w:eastAsia="方正小标宋简体"/>
          <w:kern w:val="0"/>
          <w:sz w:val="36"/>
          <w:szCs w:val="36"/>
          <w:lang w:eastAsia="zh-Hans" w:bidi="th-TH"/>
        </w:rPr>
        <w:t>年</w:t>
      </w:r>
      <w:r>
        <w:rPr>
          <w:rFonts w:eastAsia="方正小标宋简体"/>
          <w:kern w:val="0"/>
          <w:sz w:val="36"/>
          <w:szCs w:val="36"/>
          <w:lang w:val="zh-CN" w:bidi="th-TH"/>
        </w:rPr>
        <w:t>新一代信息技术典型产品、应用</w:t>
      </w:r>
      <w:r>
        <w:rPr>
          <w:rFonts w:eastAsia="方正小标宋简体"/>
          <w:kern w:val="0"/>
          <w:sz w:val="36"/>
          <w:szCs w:val="36"/>
          <w:lang w:bidi="th-TH"/>
        </w:rPr>
        <w:t>和服务</w:t>
      </w:r>
      <w:r>
        <w:rPr>
          <w:rFonts w:eastAsia="方正小标宋简体"/>
          <w:kern w:val="0"/>
          <w:sz w:val="36"/>
          <w:szCs w:val="36"/>
          <w:lang w:val="zh-CN" w:bidi="th-TH"/>
        </w:rPr>
        <w:t>案例</w:t>
      </w:r>
    </w:p>
    <w:p w:rsidR="00364103" w:rsidRDefault="007107D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eastAsia="黑体"/>
          <w:kern w:val="0"/>
          <w:sz w:val="36"/>
          <w:szCs w:val="36"/>
          <w:lang w:val="zh-CN" w:bidi="th-TH"/>
        </w:rPr>
      </w:pPr>
      <w:bookmarkStart w:id="0" w:name="_GoBack"/>
      <w:bookmarkEnd w:id="0"/>
      <w:r>
        <w:rPr>
          <w:rFonts w:eastAsia="方正小标宋简体"/>
          <w:kern w:val="0"/>
          <w:sz w:val="36"/>
          <w:szCs w:val="36"/>
          <w:lang w:val="zh-CN" w:bidi="th-TH"/>
        </w:rPr>
        <w:t>汇总表</w:t>
      </w:r>
    </w:p>
    <w:p w:rsidR="00364103" w:rsidRDefault="00364103">
      <w:pPr>
        <w:pStyle w:val="a4"/>
      </w:pPr>
    </w:p>
    <w:p w:rsidR="00364103" w:rsidRDefault="007107D1">
      <w:pPr>
        <w:wordWrap w:val="0"/>
        <w:jc w:val="right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推荐单位（盖章）：</w:t>
      </w:r>
      <w:r>
        <w:rPr>
          <w:rFonts w:eastAsia="仿宋_GB2312"/>
          <w:b/>
          <w:bCs/>
          <w:sz w:val="24"/>
          <w:szCs w:val="24"/>
        </w:rPr>
        <w:t xml:space="preserve">           </w:t>
      </w:r>
    </w:p>
    <w:tbl>
      <w:tblPr>
        <w:tblpPr w:leftFromText="180" w:rightFromText="180" w:vertAnchor="text" w:horzAnchor="page" w:tblpX="1573" w:tblpY="28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53"/>
        <w:gridCol w:w="1747"/>
        <w:gridCol w:w="1733"/>
        <w:gridCol w:w="1131"/>
        <w:gridCol w:w="2341"/>
      </w:tblGrid>
      <w:tr w:rsidR="00364103">
        <w:trPr>
          <w:trHeight w:val="36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253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案例类型</w:t>
            </w:r>
          </w:p>
        </w:tc>
        <w:tc>
          <w:tcPr>
            <w:tcW w:w="1747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  <w:lang w:eastAsia="zh-Hans"/>
              </w:rPr>
              <w:t>案例</w:t>
            </w:r>
            <w:r>
              <w:rPr>
                <w:rFonts w:eastAsia="黑体"/>
                <w:bCs/>
                <w:sz w:val="24"/>
                <w:szCs w:val="24"/>
              </w:rPr>
              <w:t>名称</w:t>
            </w:r>
          </w:p>
        </w:tc>
        <w:tc>
          <w:tcPr>
            <w:tcW w:w="1733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单位</w:t>
            </w:r>
            <w:r>
              <w:rPr>
                <w:rFonts w:eastAsia="黑体"/>
                <w:bCs/>
                <w:sz w:val="24"/>
                <w:szCs w:val="24"/>
              </w:rPr>
              <w:t>名称</w:t>
            </w:r>
          </w:p>
        </w:tc>
        <w:tc>
          <w:tcPr>
            <w:tcW w:w="1131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2341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联系方式</w:t>
            </w:r>
          </w:p>
          <w:p w:rsidR="00364103" w:rsidRDefault="007107D1">
            <w:pPr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（手机与邮箱）</w:t>
            </w:r>
          </w:p>
        </w:tc>
      </w:tr>
      <w:tr w:rsidR="00364103">
        <w:trPr>
          <w:trHeight w:val="36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253" w:type="dxa"/>
            <w:vMerge w:val="restart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工业软件优秀产品</w:t>
            </w: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6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6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6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6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5</w:t>
            </w:r>
          </w:p>
        </w:tc>
        <w:tc>
          <w:tcPr>
            <w:tcW w:w="1253" w:type="dxa"/>
            <w:vMerge w:val="restart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工业互联网平台创新领航应用案例</w:t>
            </w: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6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7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8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9</w:t>
            </w:r>
          </w:p>
        </w:tc>
        <w:tc>
          <w:tcPr>
            <w:tcW w:w="1253" w:type="dxa"/>
            <w:vMerge w:val="restart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区块链典型应用</w:t>
            </w:r>
          </w:p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案例</w:t>
            </w: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  <w:lang w:val="en"/>
              </w:rPr>
              <w:t>0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  <w:lang w:val="en"/>
              </w:rPr>
              <w:t>1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  <w:lang w:val="en"/>
              </w:rPr>
              <w:t>2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  <w:lang w:val="en"/>
              </w:rPr>
              <w:t>3</w:t>
            </w:r>
          </w:p>
        </w:tc>
        <w:tc>
          <w:tcPr>
            <w:tcW w:w="1253" w:type="dxa"/>
            <w:vMerge w:val="restart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企业上云</w:t>
            </w:r>
            <w:r>
              <w:rPr>
                <w:rFonts w:eastAsia="仿宋_GB2312"/>
                <w:sz w:val="24"/>
                <w:szCs w:val="24"/>
              </w:rPr>
              <w:t>用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云</w:t>
            </w:r>
            <w:r>
              <w:rPr>
                <w:rFonts w:eastAsia="仿宋_GB2312"/>
                <w:sz w:val="24"/>
                <w:szCs w:val="24"/>
              </w:rPr>
              <w:t>典型</w:t>
            </w:r>
            <w:proofErr w:type="gramEnd"/>
            <w:r>
              <w:rPr>
                <w:rFonts w:eastAsia="仿宋_GB2312"/>
                <w:sz w:val="24"/>
                <w:szCs w:val="24"/>
              </w:rPr>
              <w:t>案例</w:t>
            </w: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  <w:lang w:val="en"/>
              </w:rPr>
              <w:t>4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  <w:lang w:val="en"/>
              </w:rPr>
              <w:t>5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16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17</w:t>
            </w:r>
          </w:p>
        </w:tc>
        <w:tc>
          <w:tcPr>
            <w:tcW w:w="1253" w:type="dxa"/>
            <w:vMerge w:val="restart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人才实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训服务</w:t>
            </w:r>
            <w:proofErr w:type="gramEnd"/>
            <w:r>
              <w:rPr>
                <w:rFonts w:eastAsia="仿宋_GB2312"/>
                <w:sz w:val="24"/>
                <w:szCs w:val="24"/>
              </w:rPr>
              <w:t>典型案例</w:t>
            </w: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405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253" w:type="dxa"/>
            <w:vMerge w:val="restart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标准化</w:t>
            </w:r>
            <w:r>
              <w:rPr>
                <w:rFonts w:eastAsia="仿宋_GB2312"/>
                <w:sz w:val="24"/>
                <w:szCs w:val="24"/>
              </w:rPr>
              <w:t>+”</w:t>
            </w:r>
            <w:r>
              <w:rPr>
                <w:rFonts w:eastAsia="仿宋_GB2312"/>
                <w:sz w:val="24"/>
                <w:szCs w:val="24"/>
              </w:rPr>
              <w:t>工作站</w:t>
            </w:r>
            <w:r>
              <w:rPr>
                <w:rFonts w:eastAsia="仿宋_GB2312"/>
                <w:sz w:val="24"/>
                <w:szCs w:val="24"/>
              </w:rPr>
              <w:t>典型案例</w:t>
            </w: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64103">
        <w:trPr>
          <w:trHeight w:val="373"/>
        </w:trPr>
        <w:tc>
          <w:tcPr>
            <w:tcW w:w="825" w:type="dxa"/>
            <w:vAlign w:val="center"/>
          </w:tcPr>
          <w:p w:rsidR="00364103" w:rsidRDefault="007107D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53" w:type="dxa"/>
            <w:vMerge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364103" w:rsidRDefault="003641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364103" w:rsidRDefault="007107D1"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1.</w:t>
      </w:r>
      <w:r>
        <w:rPr>
          <w:rFonts w:eastAsia="仿宋_GB2312"/>
          <w:sz w:val="24"/>
          <w:szCs w:val="24"/>
        </w:rPr>
        <w:t>各类</w:t>
      </w:r>
      <w:r>
        <w:rPr>
          <w:rFonts w:eastAsia="仿宋_GB2312"/>
          <w:sz w:val="24"/>
          <w:szCs w:val="24"/>
          <w:lang w:eastAsia="zh-Hans"/>
        </w:rPr>
        <w:t>案例</w:t>
      </w:r>
      <w:r>
        <w:rPr>
          <w:rFonts w:eastAsia="仿宋_GB2312"/>
          <w:sz w:val="24"/>
          <w:szCs w:val="24"/>
        </w:rPr>
        <w:t>数量可自行调整</w:t>
      </w:r>
      <w:r>
        <w:rPr>
          <w:rFonts w:eastAsia="仿宋_GB2312"/>
          <w:sz w:val="24"/>
          <w:szCs w:val="24"/>
        </w:rPr>
        <w:t>；</w:t>
      </w:r>
    </w:p>
    <w:p w:rsidR="00364103" w:rsidRDefault="007107D1"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2.</w:t>
      </w:r>
      <w:r>
        <w:rPr>
          <w:rFonts w:eastAsia="仿宋_GB2312"/>
          <w:sz w:val="24"/>
          <w:szCs w:val="24"/>
        </w:rPr>
        <w:t>各类型案例按优先级排列；</w:t>
      </w:r>
    </w:p>
    <w:p w:rsidR="00364103" w:rsidRDefault="00364103"/>
    <w:sectPr w:rsidR="0036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1BCA550A"/>
    <w:rsid w:val="00364103"/>
    <w:rsid w:val="007107D1"/>
    <w:rsid w:val="1BCA550A"/>
    <w:rsid w:val="3EDD9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ody Text"/>
    <w:basedOn w:val="a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ody 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205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毛彤</cp:lastModifiedBy>
  <cp:revision>2</cp:revision>
  <cp:lastPrinted>2023-05-25T01:13:00Z</cp:lastPrinted>
  <dcterms:created xsi:type="dcterms:W3CDTF">2023-05-22T19:02:00Z</dcterms:created>
  <dcterms:modified xsi:type="dcterms:W3CDTF">2023-05-25T01:21:00Z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2ECCF9CC3D9546878290EDB7D9CBD25F_11</vt:lpwstr>
  </property>
</Properties>
</file>